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82AB" w14:textId="77777777" w:rsidR="00962D51" w:rsidRPr="00962D51" w:rsidRDefault="00962D51">
      <w:pPr>
        <w:rPr>
          <w:b/>
        </w:rPr>
      </w:pPr>
      <w:r w:rsidRPr="00962D51">
        <w:rPr>
          <w:b/>
        </w:rPr>
        <w:t>Specific Aims</w:t>
      </w:r>
    </w:p>
    <w:p w14:paraId="5A91ECD2" w14:textId="638706E4" w:rsidR="008531BF" w:rsidRDefault="005B7684">
      <w:r>
        <w:t>Neurofibromatosis is a genetic disorder resulting in tumor growth</w:t>
      </w:r>
      <w:r w:rsidR="0037786F">
        <w:t xml:space="preserve"> in the brain, spinal cord, nerves and skin</w:t>
      </w:r>
      <w:r>
        <w:t xml:space="preserve">. </w:t>
      </w:r>
      <w:r w:rsidR="0037786F">
        <w:t xml:space="preserve">Typically </w:t>
      </w:r>
      <w:r>
        <w:t xml:space="preserve">Neurofibromatosis </w:t>
      </w:r>
      <w:r w:rsidR="0037786F">
        <w:t>manifests itself with</w:t>
      </w:r>
      <w:r>
        <w:t xml:space="preserve"> </w:t>
      </w:r>
      <w:r w:rsidR="005E5F93">
        <w:t xml:space="preserve">café au </w:t>
      </w:r>
      <w:proofErr w:type="spellStart"/>
      <w:r w:rsidR="005E5F93">
        <w:t>lait</w:t>
      </w:r>
      <w:proofErr w:type="spellEnd"/>
      <w:r w:rsidR="005E5F93">
        <w:t xml:space="preserve"> spots, freckling in armpits or groin area, and </w:t>
      </w:r>
      <w:proofErr w:type="spellStart"/>
      <w:r w:rsidR="005E5F93">
        <w:t>neurofibromas</w:t>
      </w:r>
      <w:proofErr w:type="spellEnd"/>
      <w:r w:rsidR="005E5F93">
        <w:t xml:space="preserve"> on or under the skin. </w:t>
      </w:r>
      <w:r w:rsidR="0037786F">
        <w:t>C</w:t>
      </w:r>
      <w:r w:rsidR="006D47BF">
        <w:t>hildren with neurofibromatosis</w:t>
      </w:r>
      <w:r w:rsidR="005E5F93">
        <w:t xml:space="preserve"> </w:t>
      </w:r>
      <w:r w:rsidR="0037786F">
        <w:t xml:space="preserve">also </w:t>
      </w:r>
      <w:r w:rsidR="005E5F93">
        <w:t xml:space="preserve">have learning disabilities. </w:t>
      </w:r>
      <w:r w:rsidR="0037786F">
        <w:t>Neurofibromatosis Type 1 is caused by an autosomal do</w:t>
      </w:r>
      <w:r w:rsidR="006D47BF">
        <w:t>minant mutation in the NF1 gene</w:t>
      </w:r>
      <w:r w:rsidR="0037786F">
        <w:t xml:space="preserve"> that plays a role in</w:t>
      </w:r>
      <w:r w:rsidR="000027B0">
        <w:t xml:space="preserve"> the </w:t>
      </w:r>
      <w:proofErr w:type="spellStart"/>
      <w:r w:rsidR="000027B0">
        <w:t>Ras</w:t>
      </w:r>
      <w:proofErr w:type="spellEnd"/>
      <w:r w:rsidR="000027B0">
        <w:t xml:space="preserve"> and </w:t>
      </w:r>
      <w:proofErr w:type="spellStart"/>
      <w:r w:rsidR="005B7FB9">
        <w:t>cAMP</w:t>
      </w:r>
      <w:proofErr w:type="spellEnd"/>
      <w:r w:rsidR="005B7FB9">
        <w:t xml:space="preserve"> pathway</w:t>
      </w:r>
      <w:r w:rsidR="006D47BF">
        <w:t>s</w:t>
      </w:r>
      <w:r w:rsidR="00D86CBA">
        <w:t>, necessary</w:t>
      </w:r>
      <w:r w:rsidR="00962D51">
        <w:t xml:space="preserve"> for cell proliferation </w:t>
      </w:r>
      <w:r w:rsidR="0026448E">
        <w:t>and differentiation</w:t>
      </w:r>
      <w:r w:rsidR="00D86CBA">
        <w:t>, and</w:t>
      </w:r>
      <w:r w:rsidR="004E4BBE">
        <w:t xml:space="preserve"> cell-cell communication</w:t>
      </w:r>
      <w:r w:rsidR="000027B0">
        <w:t xml:space="preserve">. </w:t>
      </w:r>
      <w:r w:rsidR="00D8122F">
        <w:t xml:space="preserve">Loss of NF1 leads to </w:t>
      </w:r>
      <w:proofErr w:type="spellStart"/>
      <w:r w:rsidR="00D8122F">
        <w:t>disregulation</w:t>
      </w:r>
      <w:proofErr w:type="spellEnd"/>
      <w:r w:rsidR="00D8122F">
        <w:t xml:space="preserve"> of the </w:t>
      </w:r>
      <w:proofErr w:type="spellStart"/>
      <w:r w:rsidR="00D8122F">
        <w:t>Ras</w:t>
      </w:r>
      <w:proofErr w:type="spellEnd"/>
      <w:r w:rsidR="00D8122F">
        <w:t xml:space="preserve"> and </w:t>
      </w:r>
      <w:proofErr w:type="spellStart"/>
      <w:r w:rsidR="00D8122F">
        <w:t>cAMP</w:t>
      </w:r>
      <w:proofErr w:type="spellEnd"/>
      <w:r w:rsidR="00D8122F">
        <w:t xml:space="preserve"> pathways leading to tumor growth and learning disabilities. The role for NF1 in the </w:t>
      </w:r>
      <w:proofErr w:type="spellStart"/>
      <w:r w:rsidR="00D8122F">
        <w:t>Ras</w:t>
      </w:r>
      <w:proofErr w:type="spellEnd"/>
      <w:r w:rsidR="00D8122F">
        <w:t xml:space="preserve"> and </w:t>
      </w:r>
      <w:proofErr w:type="spellStart"/>
      <w:r w:rsidR="00D8122F">
        <w:t>cAMP</w:t>
      </w:r>
      <w:proofErr w:type="spellEnd"/>
      <w:r w:rsidR="00D8122F">
        <w:t xml:space="preserve"> pathways as it relates to learning is unclear.</w:t>
      </w:r>
      <w:r w:rsidR="0026448E">
        <w:t xml:space="preserve"> </w:t>
      </w:r>
    </w:p>
    <w:p w14:paraId="066C9CF2" w14:textId="470358F5" w:rsidR="00F52E54" w:rsidRDefault="00F52E54">
      <w:r>
        <w:t xml:space="preserve">I </w:t>
      </w:r>
      <w:r w:rsidRPr="005E5FE8">
        <w:rPr>
          <w:b/>
        </w:rPr>
        <w:t>hypothesize</w:t>
      </w:r>
      <w:r>
        <w:t xml:space="preserve"> that mutations in </w:t>
      </w:r>
      <w:r w:rsidR="0090641F">
        <w:t xml:space="preserve">NF1 regulate the </w:t>
      </w:r>
      <w:proofErr w:type="spellStart"/>
      <w:r w:rsidR="0090641F">
        <w:t>Ras</w:t>
      </w:r>
      <w:proofErr w:type="spellEnd"/>
      <w:r w:rsidR="0090641F">
        <w:t xml:space="preserve"> and </w:t>
      </w:r>
      <w:proofErr w:type="spellStart"/>
      <w:r w:rsidR="0090641F">
        <w:t>cAMP</w:t>
      </w:r>
      <w:proofErr w:type="spellEnd"/>
      <w:r w:rsidR="0090641F">
        <w:t xml:space="preserve"> pathways, which are necessary to maintain proper neuronal connections. </w:t>
      </w:r>
      <w:proofErr w:type="spellStart"/>
      <w:r w:rsidR="0090641F">
        <w:t>Zebrafish</w:t>
      </w:r>
      <w:proofErr w:type="spellEnd"/>
      <w:r w:rsidR="0090641F">
        <w:t xml:space="preserve"> are an e</w:t>
      </w:r>
      <w:r w:rsidR="00A170BF">
        <w:t xml:space="preserve">xcellent model organism to study neurofibromatosis because it is easy to study neuron function and learning. Since </w:t>
      </w:r>
      <w:proofErr w:type="spellStart"/>
      <w:r w:rsidR="00A170BF">
        <w:t>zebrafish</w:t>
      </w:r>
      <w:proofErr w:type="spellEnd"/>
      <w:r w:rsidR="00A170BF">
        <w:t xml:space="preserve"> are see-through in their embryonic stage along with having their neural circuits developed enough for learning assays by 5dpf</w:t>
      </w:r>
      <w:r w:rsidR="007B35F1">
        <w:t xml:space="preserve">. My </w:t>
      </w:r>
      <w:r w:rsidR="007B35F1" w:rsidRPr="007B35F1">
        <w:rPr>
          <w:b/>
        </w:rPr>
        <w:t>long-</w:t>
      </w:r>
      <w:r w:rsidR="00A170BF" w:rsidRPr="007B35F1">
        <w:rPr>
          <w:b/>
        </w:rPr>
        <w:t>term goal</w:t>
      </w:r>
      <w:r w:rsidR="00A170BF">
        <w:t xml:space="preserve"> is to understand how neurofibromatosis functions in a pathway that leads to learning. </w:t>
      </w:r>
    </w:p>
    <w:p w14:paraId="21124A54" w14:textId="77777777" w:rsidR="00AB5776" w:rsidRDefault="00AB5776"/>
    <w:p w14:paraId="55BA428B" w14:textId="52F7E45E" w:rsidR="00AB5776" w:rsidRDefault="00AB5776">
      <w:r w:rsidRPr="007B35F1">
        <w:rPr>
          <w:b/>
        </w:rPr>
        <w:t>Aim 1</w:t>
      </w:r>
      <w:r>
        <w:t>: Identi</w:t>
      </w:r>
      <w:r w:rsidR="00D84F67">
        <w:t>fy which protein domain of NF1</w:t>
      </w:r>
      <w:r>
        <w:t xml:space="preserve"> is necessary for learning</w:t>
      </w:r>
      <w:r w:rsidR="00D84F67">
        <w:t>,</w:t>
      </w:r>
      <w:r w:rsidR="00E9514D">
        <w:t xml:space="preserve"> </w:t>
      </w:r>
      <w:r w:rsidR="00054A46">
        <w:t xml:space="preserve">through either the </w:t>
      </w:r>
      <w:proofErr w:type="spellStart"/>
      <w:r w:rsidR="00054A46">
        <w:t>Ras</w:t>
      </w:r>
      <w:proofErr w:type="spellEnd"/>
      <w:r w:rsidR="00054A46">
        <w:t xml:space="preserve"> or </w:t>
      </w:r>
      <w:proofErr w:type="spellStart"/>
      <w:r w:rsidR="00054A46">
        <w:t>cAMP</w:t>
      </w:r>
      <w:proofErr w:type="spellEnd"/>
      <w:r w:rsidR="00054A46">
        <w:t xml:space="preserve"> pathways.</w:t>
      </w:r>
    </w:p>
    <w:p w14:paraId="6597BA04" w14:textId="465F646A" w:rsidR="00AB5776" w:rsidRDefault="00AB5776">
      <w:r w:rsidRPr="007B35F1">
        <w:rPr>
          <w:b/>
        </w:rPr>
        <w:t>Rationale</w:t>
      </w:r>
      <w:r>
        <w:t xml:space="preserve">: Once the necessary domain for learning is identified we will have a better understanding of how to treat NF1 learning disabilities. The </w:t>
      </w:r>
      <w:proofErr w:type="spellStart"/>
      <w:r>
        <w:t>Ras</w:t>
      </w:r>
      <w:proofErr w:type="spellEnd"/>
      <w:r>
        <w:t xml:space="preserve"> pathway and the </w:t>
      </w:r>
      <w:proofErr w:type="spellStart"/>
      <w:r>
        <w:t>cAMP</w:t>
      </w:r>
      <w:proofErr w:type="spellEnd"/>
      <w:r>
        <w:t xml:space="preserve"> pathway are two very different drug targets. </w:t>
      </w:r>
    </w:p>
    <w:p w14:paraId="1DEC82E6" w14:textId="6E0BCF91" w:rsidR="00AE092C" w:rsidRDefault="00AB5776">
      <w:r w:rsidRPr="007B35F1">
        <w:rPr>
          <w:b/>
        </w:rPr>
        <w:t>Approach</w:t>
      </w:r>
      <w:r>
        <w:t xml:space="preserve">: </w:t>
      </w:r>
      <w:r w:rsidR="007B35F1">
        <w:t xml:space="preserve">The conserved protein domains of NF1 will be analyzed using SMART and PFAM. The protein domains that interact with the </w:t>
      </w:r>
      <w:proofErr w:type="spellStart"/>
      <w:r w:rsidR="007B35F1">
        <w:t>Ras</w:t>
      </w:r>
      <w:proofErr w:type="spellEnd"/>
      <w:r w:rsidR="007B35F1">
        <w:t xml:space="preserve"> and </w:t>
      </w:r>
      <w:proofErr w:type="spellStart"/>
      <w:r w:rsidR="007B35F1">
        <w:t>cAMP</w:t>
      </w:r>
      <w:proofErr w:type="spellEnd"/>
      <w:r w:rsidR="007B35F1">
        <w:t xml:space="preserve"> pathways </w:t>
      </w:r>
      <w:r w:rsidR="00A50951">
        <w:t>will be dete</w:t>
      </w:r>
      <w:r w:rsidR="00B934FB">
        <w:t>rmined using these programs</w:t>
      </w:r>
      <w:r w:rsidR="00A50951">
        <w:t xml:space="preserve">. A knockdown </w:t>
      </w:r>
      <w:proofErr w:type="spellStart"/>
      <w:r w:rsidR="00A50951">
        <w:t>zebrafish</w:t>
      </w:r>
      <w:proofErr w:type="spellEnd"/>
      <w:r w:rsidR="00B934FB">
        <w:t xml:space="preserve"> (MOs)</w:t>
      </w:r>
      <w:r w:rsidR="00A50951">
        <w:t xml:space="preserve"> will be made for both</w:t>
      </w:r>
      <w:r w:rsidR="00AE092C">
        <w:t xml:space="preserve"> the N and C terminus, each encompassing one of the two domains. Learning assays will be preformed on 5dpf </w:t>
      </w:r>
      <w:proofErr w:type="spellStart"/>
      <w:proofErr w:type="gramStart"/>
      <w:r w:rsidR="00AE092C">
        <w:t>zebrafish</w:t>
      </w:r>
      <w:proofErr w:type="spellEnd"/>
      <w:r w:rsidR="00AE092C">
        <w:t>,</w:t>
      </w:r>
      <w:proofErr w:type="gramEnd"/>
      <w:r w:rsidR="00AE092C">
        <w:t xml:space="preserve"> whichever of the two have learning disabilities new knockdowns will be made from the protein domain area and the surrounding area of the prote</w:t>
      </w:r>
      <w:r w:rsidR="00B934FB">
        <w:t>in. New learning assays will be</w:t>
      </w:r>
      <w:r w:rsidR="00A50951">
        <w:t xml:space="preserve"> </w:t>
      </w:r>
      <w:r w:rsidR="00B934FB">
        <w:t xml:space="preserve">preformed, and whichever </w:t>
      </w:r>
      <w:proofErr w:type="spellStart"/>
      <w:r w:rsidR="00B934FB">
        <w:t>zebrafish</w:t>
      </w:r>
      <w:proofErr w:type="spellEnd"/>
      <w:r w:rsidR="00B934FB">
        <w:t xml:space="preserve"> do not learn determine the area of the protein that contains the domain that functions with learning. </w:t>
      </w:r>
    </w:p>
    <w:p w14:paraId="5104BDC0" w14:textId="36ADDB1E" w:rsidR="007A181D" w:rsidRDefault="007A181D">
      <w:bookmarkStart w:id="0" w:name="_GoBack"/>
      <w:bookmarkEnd w:id="0"/>
    </w:p>
    <w:sectPr w:rsidR="007A181D" w:rsidSect="00CF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4"/>
    <w:rsid w:val="000027B0"/>
    <w:rsid w:val="00054A46"/>
    <w:rsid w:val="0026448E"/>
    <w:rsid w:val="0037786F"/>
    <w:rsid w:val="004E4BBE"/>
    <w:rsid w:val="0052236F"/>
    <w:rsid w:val="005B7684"/>
    <w:rsid w:val="005B7FB9"/>
    <w:rsid w:val="005E5F93"/>
    <w:rsid w:val="005E5FE8"/>
    <w:rsid w:val="006D47BF"/>
    <w:rsid w:val="007A181D"/>
    <w:rsid w:val="007B35F1"/>
    <w:rsid w:val="008531BF"/>
    <w:rsid w:val="008B77B9"/>
    <w:rsid w:val="0090641F"/>
    <w:rsid w:val="00962D51"/>
    <w:rsid w:val="00A170BF"/>
    <w:rsid w:val="00A50951"/>
    <w:rsid w:val="00AB5776"/>
    <w:rsid w:val="00AE092C"/>
    <w:rsid w:val="00B44568"/>
    <w:rsid w:val="00B44CCB"/>
    <w:rsid w:val="00B934FB"/>
    <w:rsid w:val="00BE2EC2"/>
    <w:rsid w:val="00CF729C"/>
    <w:rsid w:val="00D8122F"/>
    <w:rsid w:val="00D84F67"/>
    <w:rsid w:val="00D86CBA"/>
    <w:rsid w:val="00E9514D"/>
    <w:rsid w:val="00F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BE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337</Words>
  <Characters>1925</Characters>
  <Application>Microsoft Macintosh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9</cp:revision>
  <dcterms:created xsi:type="dcterms:W3CDTF">2017-02-27T23:39:00Z</dcterms:created>
  <dcterms:modified xsi:type="dcterms:W3CDTF">2017-03-01T05:10:00Z</dcterms:modified>
</cp:coreProperties>
</file>